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4C7FD" w14:textId="77777777" w:rsidR="002045B6" w:rsidRPr="00482AFF" w:rsidRDefault="002045B6">
      <w:pPr>
        <w:rPr>
          <w:rFonts w:asciiTheme="minorHAnsi" w:hAnsiTheme="minorHAnsi"/>
          <w:b/>
          <w:sz w:val="20"/>
          <w:szCs w:val="20"/>
        </w:rPr>
      </w:pPr>
      <w:r w:rsidRPr="00482AFF">
        <w:rPr>
          <w:rFonts w:asciiTheme="minorHAnsi" w:hAnsiTheme="minorHAnsi"/>
          <w:b/>
          <w:sz w:val="20"/>
          <w:szCs w:val="20"/>
        </w:rPr>
        <w:t>Państwowa Wyższa Szkoła Zawodowa w Nysie</w:t>
      </w:r>
    </w:p>
    <w:p w14:paraId="6318EAC8" w14:textId="77777777" w:rsidR="0044598B" w:rsidRPr="00482AFF" w:rsidRDefault="0044598B" w:rsidP="00B60001">
      <w:pPr>
        <w:jc w:val="center"/>
        <w:rPr>
          <w:rFonts w:asciiTheme="minorHAnsi" w:hAnsiTheme="minorHAnsi"/>
          <w:b/>
          <w:sz w:val="20"/>
          <w:szCs w:val="20"/>
        </w:rPr>
      </w:pPr>
    </w:p>
    <w:p w14:paraId="4DF3EB7F" w14:textId="77777777" w:rsidR="002045B6" w:rsidRPr="00482AFF" w:rsidRDefault="002045B6" w:rsidP="00B60001">
      <w:pPr>
        <w:jc w:val="center"/>
        <w:rPr>
          <w:rFonts w:asciiTheme="minorHAnsi" w:hAnsiTheme="minorHAnsi"/>
          <w:b/>
          <w:sz w:val="20"/>
          <w:szCs w:val="20"/>
        </w:rPr>
      </w:pPr>
      <w:r w:rsidRPr="00482AFF">
        <w:rPr>
          <w:rFonts w:asciiTheme="minorHAnsi" w:hAnsiTheme="minorHAnsi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44598B" w:rsidRPr="00482AFF" w14:paraId="18192EDC" w14:textId="77777777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14:paraId="219E561C" w14:textId="77777777" w:rsidR="0044598B" w:rsidRPr="00482AFF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25A2405" w14:textId="77777777" w:rsidR="0044598B" w:rsidRPr="00482AFF" w:rsidRDefault="00482AFF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Saksofon</w:t>
            </w:r>
            <w:r w:rsidR="00A66DD3" w:rsidRPr="00482AFF">
              <w:rPr>
                <w:rFonts w:asciiTheme="minorHAnsi" w:hAnsiTheme="minorHAnsi"/>
                <w:sz w:val="20"/>
                <w:szCs w:val="20"/>
              </w:rPr>
              <w:t xml:space="preserve"> jazzow</w:t>
            </w:r>
            <w:r>
              <w:rPr>
                <w:rFonts w:asciiTheme="minorHAnsi" w:hAnsiTheme="minorHAnsi"/>
                <w:sz w:val="20"/>
                <w:szCs w:val="20"/>
              </w:rPr>
              <w:t>y</w:t>
            </w:r>
          </w:p>
        </w:tc>
        <w:tc>
          <w:tcPr>
            <w:tcW w:w="1689" w:type="dxa"/>
            <w:gridSpan w:val="3"/>
            <w:vAlign w:val="center"/>
          </w:tcPr>
          <w:p w14:paraId="6724C854" w14:textId="77777777" w:rsidR="0044598B" w:rsidRPr="00482AFF" w:rsidRDefault="0044598B" w:rsidP="0032467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92629AB" w14:textId="77777777" w:rsidR="0044598B" w:rsidRPr="00482AFF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370BA" w:rsidRPr="00482AFF" w14:paraId="283D243B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19276812" w14:textId="77777777" w:rsidR="00B370BA" w:rsidRPr="00482AFF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7D02C38" w14:textId="77777777" w:rsidR="00B370BA" w:rsidRPr="00482AFF" w:rsidRDefault="00B370BA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Jazz i muzyka estradowa</w:t>
            </w:r>
          </w:p>
        </w:tc>
      </w:tr>
      <w:tr w:rsidR="00B370BA" w:rsidRPr="00482AFF" w14:paraId="57394B1B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4CA3B4A3" w14:textId="77777777" w:rsidR="00B370BA" w:rsidRPr="00482AFF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F55BCD0" w14:textId="77777777" w:rsidR="00B370BA" w:rsidRPr="00482AFF" w:rsidRDefault="00B370BA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praktyczny</w:t>
            </w:r>
          </w:p>
        </w:tc>
      </w:tr>
      <w:tr w:rsidR="00B370BA" w:rsidRPr="00482AFF" w14:paraId="28BEF995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4C0338F4" w14:textId="77777777" w:rsidR="00B370BA" w:rsidRPr="00482AFF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2ACC2EE" w14:textId="77777777" w:rsidR="00B370BA" w:rsidRPr="00482AFF" w:rsidRDefault="00B370BA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Studia I stopnia</w:t>
            </w:r>
          </w:p>
        </w:tc>
      </w:tr>
      <w:tr w:rsidR="00B370BA" w:rsidRPr="00482AFF" w14:paraId="3E439E55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417989CB" w14:textId="77777777" w:rsidR="00B370BA" w:rsidRPr="00482AFF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EA80137" w14:textId="77777777" w:rsidR="00B370BA" w:rsidRPr="00482AFF" w:rsidRDefault="00B370BA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Instrumentalistyka</w:t>
            </w:r>
          </w:p>
        </w:tc>
      </w:tr>
      <w:tr w:rsidR="00B370BA" w:rsidRPr="00482AFF" w14:paraId="73448DEC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431DE664" w14:textId="77777777" w:rsidR="00B370BA" w:rsidRPr="00482AFF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6D1C570D" w14:textId="77777777" w:rsidR="00B370BA" w:rsidRPr="00482AFF" w:rsidRDefault="00B370BA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Stacjonarne</w:t>
            </w:r>
          </w:p>
        </w:tc>
      </w:tr>
      <w:tr w:rsidR="00B370BA" w:rsidRPr="00482AFF" w14:paraId="2A0572FE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28058ED9" w14:textId="77777777" w:rsidR="00B370BA" w:rsidRPr="00482AFF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845D4E6" w14:textId="77777777" w:rsidR="00B370BA" w:rsidRPr="00482AFF" w:rsidRDefault="003F0BB9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</w:tr>
      <w:tr w:rsidR="0044598B" w:rsidRPr="00482AFF" w14:paraId="21B31A4B" w14:textId="77777777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14:paraId="2E19426E" w14:textId="77777777" w:rsidR="0044598B" w:rsidRPr="00482AFF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A164CBB" w14:textId="77777777" w:rsidR="0044598B" w:rsidRPr="00482AFF" w:rsidRDefault="00B370BA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648A6272" w14:textId="77777777" w:rsidR="0044598B" w:rsidRPr="00482AFF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BEF9851" w14:textId="77777777" w:rsidR="0044598B" w:rsidRPr="00482AFF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Sposób ustalania oceny z przedmiotu</w:t>
            </w:r>
          </w:p>
        </w:tc>
      </w:tr>
      <w:tr w:rsidR="0044598B" w:rsidRPr="00482AFF" w14:paraId="31EE3271" w14:textId="77777777" w:rsidTr="00122C25">
        <w:tc>
          <w:tcPr>
            <w:tcW w:w="1668" w:type="dxa"/>
            <w:gridSpan w:val="2"/>
            <w:vMerge w:val="restart"/>
            <w:vAlign w:val="center"/>
          </w:tcPr>
          <w:p w14:paraId="6F0471EE" w14:textId="77777777" w:rsidR="0044598B" w:rsidRPr="00482AFF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893AAA1" w14:textId="77777777" w:rsidR="0044598B" w:rsidRPr="00482AFF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4059D01" w14:textId="77777777" w:rsidR="0044598B" w:rsidRPr="00482AFF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6652A40" w14:textId="77777777" w:rsidR="0044598B" w:rsidRPr="00482AFF" w:rsidRDefault="00207482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879" w:type="dxa"/>
            <w:vAlign w:val="center"/>
          </w:tcPr>
          <w:p w14:paraId="42128888" w14:textId="77777777" w:rsidR="0044598B" w:rsidRPr="00482AFF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C0C947C" w14:textId="77777777" w:rsidR="0044598B" w:rsidRPr="00482AFF" w:rsidRDefault="00A66DD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1</w:t>
            </w:r>
            <w:r w:rsidR="00983FAB" w:rsidRPr="00482AFF">
              <w:rPr>
                <w:rFonts w:asciiTheme="minorHAnsi" w:hAnsiTheme="minorHAnsi"/>
                <w:sz w:val="20"/>
                <w:szCs w:val="20"/>
              </w:rPr>
              <w:t>,2</w:t>
            </w:r>
          </w:p>
        </w:tc>
        <w:tc>
          <w:tcPr>
            <w:tcW w:w="1386" w:type="dxa"/>
            <w:gridSpan w:val="2"/>
            <w:vAlign w:val="center"/>
          </w:tcPr>
          <w:p w14:paraId="69A93309" w14:textId="77777777" w:rsidR="0044598B" w:rsidRPr="00482AFF" w:rsidRDefault="0044598B" w:rsidP="004A62B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B17BFE1" w14:textId="77777777" w:rsidR="0044598B" w:rsidRPr="00482AFF" w:rsidRDefault="00207482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034" w:type="dxa"/>
            <w:vMerge/>
            <w:vAlign w:val="center"/>
          </w:tcPr>
          <w:p w14:paraId="7928EBE2" w14:textId="77777777" w:rsidR="0044598B" w:rsidRPr="00482AFF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598B" w:rsidRPr="00482AFF" w14:paraId="5FF06E4B" w14:textId="77777777" w:rsidTr="00122C25">
        <w:tc>
          <w:tcPr>
            <w:tcW w:w="1668" w:type="dxa"/>
            <w:gridSpan w:val="2"/>
            <w:vMerge/>
            <w:vAlign w:val="center"/>
          </w:tcPr>
          <w:p w14:paraId="1A11DDEA" w14:textId="77777777" w:rsidR="0044598B" w:rsidRPr="00482AFF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3A7B0AB6" w14:textId="77777777" w:rsidR="0044598B" w:rsidRPr="00482AFF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D56C482" w14:textId="77777777" w:rsidR="0044598B" w:rsidRPr="00482AFF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4BD6148" w14:textId="77777777" w:rsidR="0044598B" w:rsidRPr="00482AFF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Zajęcia</w:t>
            </w:r>
          </w:p>
          <w:p w14:paraId="1049C786" w14:textId="77777777" w:rsidR="0044598B" w:rsidRPr="00482AFF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79781447" w14:textId="77777777" w:rsidR="0044598B" w:rsidRPr="00482AFF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EAED544" w14:textId="77777777" w:rsidR="0044598B" w:rsidRPr="00482AFF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43853B7" w14:textId="77777777" w:rsidR="0044598B" w:rsidRPr="00482AFF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Waga w %</w:t>
            </w:r>
          </w:p>
        </w:tc>
      </w:tr>
      <w:tr w:rsidR="00207482" w:rsidRPr="00482AFF" w14:paraId="087D8B57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5C412C8" w14:textId="77777777" w:rsidR="00207482" w:rsidRPr="00482AFF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  <w:tc>
          <w:tcPr>
            <w:tcW w:w="840" w:type="dxa"/>
            <w:vAlign w:val="center"/>
          </w:tcPr>
          <w:p w14:paraId="6E114CD5" w14:textId="77777777" w:rsidR="00207482" w:rsidRPr="00482AFF" w:rsidRDefault="00983FAB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15</w:t>
            </w:r>
            <w:r w:rsidR="00207482" w:rsidRPr="00482AFF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28BD80D7" w14:textId="77777777" w:rsidR="00207482" w:rsidRPr="00482AFF" w:rsidRDefault="00983FAB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12</w:t>
            </w:r>
            <w:r w:rsidR="00207482" w:rsidRPr="00482AFF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000" w:type="dxa"/>
            <w:vAlign w:val="center"/>
          </w:tcPr>
          <w:p w14:paraId="09047C85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0C29A794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Egzamin</w:t>
            </w:r>
          </w:p>
        </w:tc>
        <w:tc>
          <w:tcPr>
            <w:tcW w:w="1034" w:type="dxa"/>
            <w:vAlign w:val="center"/>
          </w:tcPr>
          <w:p w14:paraId="350E8127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</w:tr>
      <w:tr w:rsidR="00207482" w:rsidRPr="00482AFF" w14:paraId="1CEB411F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35737BC" w14:textId="77777777" w:rsidR="00207482" w:rsidRPr="00482AFF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Ćwiczenia</w:t>
            </w:r>
          </w:p>
        </w:tc>
        <w:tc>
          <w:tcPr>
            <w:tcW w:w="840" w:type="dxa"/>
            <w:vAlign w:val="center"/>
          </w:tcPr>
          <w:p w14:paraId="54020ACD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D653CB4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5FD6A440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48680397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595E979D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482AFF" w14:paraId="1545E94B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082E08FF" w14:textId="77777777" w:rsidR="00207482" w:rsidRPr="00482AFF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691BE418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E0A552B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1D723468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41512EE8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62814BCD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482AFF" w14:paraId="6FDA305C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613925A" w14:textId="77777777" w:rsidR="00207482" w:rsidRPr="00482AFF" w:rsidRDefault="00207482" w:rsidP="004A62B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27E251B3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065130D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30989717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68E91E20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5235AA7C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482AFF" w14:paraId="6364C578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07E270B" w14:textId="77777777" w:rsidR="00207482" w:rsidRPr="00482AFF" w:rsidRDefault="00207482" w:rsidP="004A62B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Projekt</w:t>
            </w:r>
          </w:p>
        </w:tc>
        <w:tc>
          <w:tcPr>
            <w:tcW w:w="840" w:type="dxa"/>
            <w:vAlign w:val="center"/>
          </w:tcPr>
          <w:p w14:paraId="22ACA0F2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53A7367C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50E21354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0C0C6705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52D8D4B3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482AFF" w14:paraId="35EA43AD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BF882C2" w14:textId="77777777" w:rsidR="00207482" w:rsidRPr="00482AFF" w:rsidRDefault="00207482" w:rsidP="004A62B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Seminarium</w:t>
            </w:r>
          </w:p>
        </w:tc>
        <w:tc>
          <w:tcPr>
            <w:tcW w:w="840" w:type="dxa"/>
            <w:vAlign w:val="center"/>
          </w:tcPr>
          <w:p w14:paraId="77BD111C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B4647B3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4239607D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2E3779AC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2143824B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482AFF" w14:paraId="3E38D034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773301CF" w14:textId="77777777" w:rsidR="00207482" w:rsidRPr="00482AFF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7AD96AB7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1DFECE3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068F846E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4AD819C6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5F619909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482AFF" w14:paraId="2EF62F66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4981DE1" w14:textId="77777777" w:rsidR="00207482" w:rsidRPr="00482AFF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7ABF030C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CE4DA0D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428DCD69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550E00D2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54263AA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482AFF" w14:paraId="136F4FE0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5853033" w14:textId="77777777" w:rsidR="00207482" w:rsidRPr="00482AFF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5196EDB1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6297EFC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20F961AA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A24819D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058D291F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482AFF" w14:paraId="67EA9BA3" w14:textId="77777777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14:paraId="3057EE09" w14:textId="77777777" w:rsidR="00207482" w:rsidRPr="00482AFF" w:rsidRDefault="00207482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Razem:</w:t>
            </w:r>
          </w:p>
        </w:tc>
        <w:tc>
          <w:tcPr>
            <w:tcW w:w="840" w:type="dxa"/>
            <w:vAlign w:val="center"/>
          </w:tcPr>
          <w:p w14:paraId="3853A8CF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7C7FE95C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120</w:t>
            </w:r>
          </w:p>
        </w:tc>
        <w:tc>
          <w:tcPr>
            <w:tcW w:w="1000" w:type="dxa"/>
            <w:vAlign w:val="center"/>
          </w:tcPr>
          <w:p w14:paraId="5228584B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70D02869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AB24F3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Razem</w:t>
            </w:r>
          </w:p>
        </w:tc>
        <w:tc>
          <w:tcPr>
            <w:tcW w:w="1034" w:type="dxa"/>
            <w:vAlign w:val="center"/>
          </w:tcPr>
          <w:p w14:paraId="4CB57231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100%</w:t>
            </w:r>
          </w:p>
        </w:tc>
      </w:tr>
      <w:tr w:rsidR="0044598B" w:rsidRPr="00482AFF" w14:paraId="375F7EF0" w14:textId="77777777" w:rsidTr="00F963EF">
        <w:tc>
          <w:tcPr>
            <w:tcW w:w="1101" w:type="dxa"/>
            <w:vAlign w:val="center"/>
          </w:tcPr>
          <w:p w14:paraId="2E61B440" w14:textId="77777777" w:rsidR="0044598B" w:rsidRPr="00482AFF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54CD4A3" w14:textId="77777777" w:rsidR="0044598B" w:rsidRPr="00482AFF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1F8665CE" w14:textId="77777777" w:rsidR="0044598B" w:rsidRPr="00482AFF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Lp.</w:t>
            </w:r>
          </w:p>
          <w:p w14:paraId="01FC5B98" w14:textId="77777777" w:rsidR="0044598B" w:rsidRPr="00482AFF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9527BD5" w14:textId="77777777" w:rsidR="0044598B" w:rsidRPr="00482AFF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C657B43" w14:textId="77777777" w:rsidR="0044598B" w:rsidRPr="00482AFF" w:rsidRDefault="0044598B" w:rsidP="001518E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C36A4DC" w14:textId="77777777" w:rsidR="0044598B" w:rsidRPr="00482AFF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Formy zajęć</w:t>
            </w:r>
          </w:p>
        </w:tc>
      </w:tr>
      <w:tr w:rsidR="004772F3" w:rsidRPr="00482AFF" w14:paraId="763DA990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595900E" w14:textId="77777777" w:rsidR="004772F3" w:rsidRPr="00482AFF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5C4653E" w14:textId="77777777" w:rsidR="004772F3" w:rsidRPr="00482AFF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Wiedza</w:t>
            </w:r>
          </w:p>
        </w:tc>
        <w:tc>
          <w:tcPr>
            <w:tcW w:w="567" w:type="dxa"/>
            <w:vAlign w:val="center"/>
          </w:tcPr>
          <w:p w14:paraId="4A6CD48A" w14:textId="77777777" w:rsidR="004772F3" w:rsidRPr="00482AFF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C2283E1" w14:textId="4EFC6E09" w:rsidR="004772F3" w:rsidRPr="00482AFF" w:rsidRDefault="00E3789A" w:rsidP="00193A5A">
            <w:pPr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Z</w:t>
            </w:r>
            <w:r w:rsidR="004772F3" w:rsidRPr="00482AFF">
              <w:rPr>
                <w:rFonts w:asciiTheme="minorHAnsi" w:hAnsiTheme="minorHAnsi"/>
                <w:sz w:val="20"/>
                <w:szCs w:val="20"/>
              </w:rPr>
              <w:t xml:space="preserve">na problematykę harmonii jazzowej w ramach omawianych w danym semestrze utworów i zagadnień dotyczących harmonii. </w:t>
            </w:r>
          </w:p>
        </w:tc>
        <w:tc>
          <w:tcPr>
            <w:tcW w:w="1134" w:type="dxa"/>
            <w:gridSpan w:val="2"/>
            <w:vAlign w:val="center"/>
          </w:tcPr>
          <w:p w14:paraId="632A2F18" w14:textId="77777777" w:rsidR="004772F3" w:rsidRPr="00482AFF" w:rsidRDefault="004772F3" w:rsidP="00193A5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K_W04</w:t>
            </w:r>
          </w:p>
        </w:tc>
        <w:tc>
          <w:tcPr>
            <w:tcW w:w="1034" w:type="dxa"/>
            <w:vAlign w:val="center"/>
          </w:tcPr>
          <w:p w14:paraId="645D9C2F" w14:textId="77777777" w:rsidR="004772F3" w:rsidRPr="00482AFF" w:rsidRDefault="00A66DD3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4772F3" w:rsidRPr="00482AFF" w14:paraId="33721949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369EE822" w14:textId="77777777" w:rsidR="004772F3" w:rsidRPr="00482AFF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93C2CB5" w14:textId="77777777" w:rsidR="004772F3" w:rsidRPr="00482AFF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48BD2C0" w14:textId="6F3AB96B" w:rsidR="004772F3" w:rsidRPr="00482AFF" w:rsidRDefault="00E3789A" w:rsidP="00E3789A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</w:t>
            </w:r>
            <w:r w:rsidR="004772F3" w:rsidRPr="00482AFF">
              <w:rPr>
                <w:rFonts w:asciiTheme="minorHAnsi" w:hAnsiTheme="minorHAnsi"/>
                <w:sz w:val="20"/>
                <w:szCs w:val="20"/>
              </w:rPr>
              <w:t xml:space="preserve">na podstawy gry na </w:t>
            </w:r>
            <w:r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4772F3" w:rsidRPr="00482AFF">
              <w:rPr>
                <w:rFonts w:asciiTheme="minorHAnsi" w:hAnsiTheme="minorHAnsi"/>
                <w:sz w:val="20"/>
                <w:szCs w:val="20"/>
              </w:rPr>
              <w:t xml:space="preserve"> w aspekcie tak teoretycznym jak i praktycznym. Nieustannie ulepsza swoją technikę i wiedzę co do gry na </w:t>
            </w:r>
            <w:r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4772F3" w:rsidRPr="00482AFF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gramStart"/>
            <w:r w:rsidR="004772F3" w:rsidRPr="00482AFF">
              <w:rPr>
                <w:rFonts w:asciiTheme="minorHAnsi" w:hAnsiTheme="minorHAnsi"/>
                <w:sz w:val="20"/>
                <w:szCs w:val="20"/>
              </w:rPr>
              <w:t>Wie</w:t>
            </w:r>
            <w:proofErr w:type="gramEnd"/>
            <w:r w:rsidR="004772F3" w:rsidRPr="00482AFF">
              <w:rPr>
                <w:rFonts w:asciiTheme="minorHAnsi" w:hAnsiTheme="minorHAnsi"/>
                <w:sz w:val="20"/>
                <w:szCs w:val="20"/>
              </w:rPr>
              <w:t xml:space="preserve"> jak zagrać różne skale i utwory. </w:t>
            </w:r>
          </w:p>
        </w:tc>
        <w:tc>
          <w:tcPr>
            <w:tcW w:w="1134" w:type="dxa"/>
            <w:gridSpan w:val="2"/>
            <w:vAlign w:val="center"/>
          </w:tcPr>
          <w:p w14:paraId="6320F606" w14:textId="77777777" w:rsidR="004772F3" w:rsidRPr="00482AFF" w:rsidRDefault="004772F3" w:rsidP="002B0C0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K_W08</w:t>
            </w:r>
          </w:p>
        </w:tc>
        <w:tc>
          <w:tcPr>
            <w:tcW w:w="1034" w:type="dxa"/>
            <w:vAlign w:val="center"/>
          </w:tcPr>
          <w:p w14:paraId="028B4210" w14:textId="77777777" w:rsidR="004772F3" w:rsidRPr="00482AFF" w:rsidRDefault="00A66DD3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4772F3" w:rsidRPr="00482AFF" w14:paraId="48735D1C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3B40C536" w14:textId="77777777" w:rsidR="004772F3" w:rsidRPr="00482AFF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EDA823B" w14:textId="77777777" w:rsidR="004772F3" w:rsidRPr="00482AFF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FC2F490" w14:textId="75FC2630" w:rsidR="004772F3" w:rsidRPr="00482AFF" w:rsidRDefault="00E3789A" w:rsidP="002B0C0E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</w:t>
            </w:r>
            <w:r w:rsidR="004772F3" w:rsidRPr="00482AFF">
              <w:rPr>
                <w:rFonts w:asciiTheme="minorHAnsi" w:hAnsiTheme="minorHAnsi"/>
                <w:sz w:val="20"/>
                <w:szCs w:val="20"/>
              </w:rPr>
              <w:t xml:space="preserve">na podstawy teoretyczne i wzorce technik improwizacyjnych stosowanych w różnych stylach muzyki jazzowej na bardzo podstawowym poziomie. Cały czas poznaje nową wiedzę w tym zakresie. </w:t>
            </w:r>
          </w:p>
        </w:tc>
        <w:tc>
          <w:tcPr>
            <w:tcW w:w="1134" w:type="dxa"/>
            <w:gridSpan w:val="2"/>
            <w:vAlign w:val="center"/>
          </w:tcPr>
          <w:p w14:paraId="552D1E10" w14:textId="77777777" w:rsidR="004772F3" w:rsidRPr="00482AFF" w:rsidRDefault="004772F3" w:rsidP="002B0C0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K_W15</w:t>
            </w:r>
          </w:p>
        </w:tc>
        <w:tc>
          <w:tcPr>
            <w:tcW w:w="1034" w:type="dxa"/>
            <w:vAlign w:val="center"/>
          </w:tcPr>
          <w:p w14:paraId="3EE73F47" w14:textId="77777777" w:rsidR="004772F3" w:rsidRPr="00482AFF" w:rsidRDefault="00A66DD3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4772F3" w:rsidRPr="00482AFF" w14:paraId="30F5D0CF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0CC7DE9B" w14:textId="77777777" w:rsidR="004772F3" w:rsidRPr="00482AFF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AB39535" w14:textId="77777777" w:rsidR="004772F3" w:rsidRPr="00482AFF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66FF53D" w14:textId="77777777" w:rsidR="004772F3" w:rsidRPr="00482AFF" w:rsidRDefault="004772F3" w:rsidP="00FA152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01FD69E" w14:textId="77777777" w:rsidR="004772F3" w:rsidRPr="00482AFF" w:rsidRDefault="004772F3" w:rsidP="00FA152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30791A61" w14:textId="77777777" w:rsidR="004772F3" w:rsidRPr="00482AFF" w:rsidRDefault="004772F3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772F3" w:rsidRPr="00482AFF" w14:paraId="425E536F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158594F" w14:textId="77777777" w:rsidR="004772F3" w:rsidRPr="00482AFF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156709D0" w14:textId="77777777" w:rsidR="004772F3" w:rsidRPr="00482AFF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CF0296F" w14:textId="77777777" w:rsidR="004772F3" w:rsidRPr="00482AFF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4725BFF" w14:textId="34E8E2FF" w:rsidR="004772F3" w:rsidRPr="00482AFF" w:rsidRDefault="00E3789A" w:rsidP="004772F3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Opanował podstawy gry na saksofonie</w:t>
            </w:r>
            <w:r w:rsidR="004772F3" w:rsidRPr="00482AFF">
              <w:rPr>
                <w:rFonts w:asciiTheme="minorHAnsi" w:hAnsiTheme="minorHAnsi"/>
                <w:sz w:val="20"/>
                <w:szCs w:val="20"/>
              </w:rPr>
              <w:t xml:space="preserve"> w aspekcie praktycznym</w:t>
            </w:r>
            <w:r>
              <w:rPr>
                <w:rFonts w:asciiTheme="minorHAnsi" w:hAnsiTheme="minorHAnsi"/>
                <w:sz w:val="20"/>
                <w:szCs w:val="20"/>
              </w:rPr>
              <w:t>,</w:t>
            </w:r>
            <w:r w:rsidR="004772F3" w:rsidRPr="00482AFF">
              <w:rPr>
                <w:rFonts w:asciiTheme="minorHAnsi" w:hAnsiTheme="minorHAnsi"/>
                <w:sz w:val="20"/>
                <w:szCs w:val="20"/>
              </w:rPr>
              <w:t xml:space="preserve"> w oparciu o literaturę utworów jazzowych na wymaganym dla danego semestru poziomie.  </w:t>
            </w:r>
          </w:p>
        </w:tc>
        <w:tc>
          <w:tcPr>
            <w:tcW w:w="1134" w:type="dxa"/>
            <w:gridSpan w:val="2"/>
            <w:vAlign w:val="center"/>
          </w:tcPr>
          <w:p w14:paraId="024002DB" w14:textId="77777777" w:rsidR="004772F3" w:rsidRPr="00482AFF" w:rsidRDefault="004772F3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K_U03</w:t>
            </w:r>
          </w:p>
        </w:tc>
        <w:tc>
          <w:tcPr>
            <w:tcW w:w="1034" w:type="dxa"/>
            <w:vAlign w:val="center"/>
          </w:tcPr>
          <w:p w14:paraId="6CBA4E64" w14:textId="77777777" w:rsidR="004772F3" w:rsidRPr="00482AFF" w:rsidRDefault="00A66DD3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4772F3" w:rsidRPr="00482AFF" w14:paraId="10A13F8D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37B39288" w14:textId="77777777" w:rsidR="004772F3" w:rsidRPr="00482AFF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F0930A3" w14:textId="77777777" w:rsidR="004772F3" w:rsidRPr="00482AFF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E9BD720" w14:textId="409930FB" w:rsidR="004772F3" w:rsidRPr="00482AFF" w:rsidRDefault="00E3789A" w:rsidP="00E3789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</w:t>
            </w:r>
            <w:r w:rsidR="004772F3" w:rsidRPr="00482AFF">
              <w:rPr>
                <w:rFonts w:asciiTheme="minorHAnsi" w:hAnsiTheme="minorHAnsi"/>
                <w:sz w:val="20"/>
                <w:szCs w:val="20"/>
              </w:rPr>
              <w:t xml:space="preserve">osiada umiejętność właściwej interpretacji na </w:t>
            </w:r>
            <w:r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4772F3" w:rsidRPr="00482AFF">
              <w:rPr>
                <w:rFonts w:asciiTheme="minorHAnsi" w:hAnsiTheme="minorHAnsi"/>
                <w:sz w:val="20"/>
                <w:szCs w:val="20"/>
              </w:rPr>
              <w:t xml:space="preserve"> dzieł muzyki jazzowej i estradowej zgodnie z poziomem gry na danym semestrze. Z </w:t>
            </w:r>
            <w:r w:rsidR="004772F3" w:rsidRPr="00482AFF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każdym semestrem ta umiejętność wzrasta. </w:t>
            </w:r>
          </w:p>
        </w:tc>
        <w:tc>
          <w:tcPr>
            <w:tcW w:w="1134" w:type="dxa"/>
            <w:gridSpan w:val="2"/>
            <w:vAlign w:val="center"/>
          </w:tcPr>
          <w:p w14:paraId="5B98AE7B" w14:textId="77777777" w:rsidR="004772F3" w:rsidRPr="00482AFF" w:rsidRDefault="004772F3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lastRenderedPageBreak/>
              <w:t>K_U04</w:t>
            </w:r>
          </w:p>
        </w:tc>
        <w:tc>
          <w:tcPr>
            <w:tcW w:w="1034" w:type="dxa"/>
            <w:vAlign w:val="center"/>
          </w:tcPr>
          <w:p w14:paraId="0B6A85F2" w14:textId="77777777" w:rsidR="004772F3" w:rsidRPr="00482AFF" w:rsidRDefault="00A66DD3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3F0BB9" w:rsidRPr="00482AFF" w14:paraId="66CAA7A7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150FC543" w14:textId="77777777" w:rsidR="003F0BB9" w:rsidRPr="00482AFF" w:rsidRDefault="003F0BB9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90F684B" w14:textId="77777777" w:rsidR="003F0BB9" w:rsidRPr="00482AFF" w:rsidRDefault="003F0BB9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F20CDA0" w14:textId="45FB8629" w:rsidR="003F0BB9" w:rsidRPr="00482AFF" w:rsidRDefault="00E3789A" w:rsidP="00E3789A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U</w:t>
            </w:r>
            <w:r w:rsidR="003F0BB9" w:rsidRPr="00482AFF">
              <w:rPr>
                <w:rFonts w:asciiTheme="minorHAnsi" w:hAnsiTheme="minorHAnsi"/>
                <w:sz w:val="20"/>
                <w:szCs w:val="20"/>
              </w:rPr>
              <w:t xml:space="preserve">mie prezentować dzieło muzyczne od strony praktycznej (wykonawczej) jako </w:t>
            </w:r>
            <w:r>
              <w:rPr>
                <w:rFonts w:asciiTheme="minorHAnsi" w:hAnsiTheme="minorHAnsi"/>
                <w:sz w:val="20"/>
                <w:szCs w:val="20"/>
              </w:rPr>
              <w:t>saksofonista</w:t>
            </w:r>
            <w:r w:rsidR="00CA1353">
              <w:rPr>
                <w:rFonts w:asciiTheme="minorHAnsi" w:hAnsiTheme="minorHAnsi"/>
                <w:sz w:val="20"/>
                <w:szCs w:val="20"/>
              </w:rPr>
              <w:t xml:space="preserve"> –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solista </w:t>
            </w:r>
            <w:r w:rsidR="003F0BB9" w:rsidRPr="00482AFF">
              <w:rPr>
                <w:rFonts w:asciiTheme="minorHAnsi" w:hAnsiTheme="minorHAnsi"/>
                <w:sz w:val="20"/>
                <w:szCs w:val="20"/>
              </w:rPr>
              <w:t xml:space="preserve">oraz jako </w:t>
            </w:r>
            <w:r>
              <w:rPr>
                <w:rFonts w:asciiTheme="minorHAnsi" w:hAnsiTheme="minorHAnsi"/>
                <w:sz w:val="20"/>
                <w:szCs w:val="20"/>
              </w:rPr>
              <w:t>saksofonista – muzyk zespołowy</w:t>
            </w:r>
            <w:r w:rsidR="003F0BB9" w:rsidRPr="00482AFF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gridSpan w:val="2"/>
            <w:vAlign w:val="center"/>
          </w:tcPr>
          <w:p w14:paraId="287D5ECC" w14:textId="77777777" w:rsidR="003F0BB9" w:rsidRPr="00482AFF" w:rsidRDefault="003F0BB9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K_U07</w:t>
            </w:r>
          </w:p>
        </w:tc>
        <w:tc>
          <w:tcPr>
            <w:tcW w:w="1034" w:type="dxa"/>
            <w:vAlign w:val="center"/>
          </w:tcPr>
          <w:p w14:paraId="6CAA92B2" w14:textId="77777777" w:rsidR="003F0BB9" w:rsidRPr="00482AFF" w:rsidRDefault="00A66DD3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3F0BB9" w:rsidRPr="00482AFF" w14:paraId="3A14E4A5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078EAE94" w14:textId="5FA0D554" w:rsidR="003F0BB9" w:rsidRPr="00482AFF" w:rsidRDefault="003F0BB9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7CC0F61" w14:textId="77777777" w:rsidR="003F0BB9" w:rsidRPr="00482AFF" w:rsidRDefault="003F0BB9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A76A4C6" w14:textId="77777777" w:rsidR="003F0BB9" w:rsidRPr="00482AFF" w:rsidRDefault="003F0BB9" w:rsidP="0084251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49C2408" w14:textId="77777777" w:rsidR="003F0BB9" w:rsidRPr="00482AFF" w:rsidRDefault="003F0BB9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251F3A86" w14:textId="77777777" w:rsidR="003F0BB9" w:rsidRPr="00482AFF" w:rsidRDefault="003F0BB9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F0BB9" w:rsidRPr="00482AFF" w14:paraId="158AFC00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E947019" w14:textId="77777777" w:rsidR="003F0BB9" w:rsidRPr="00482AFF" w:rsidRDefault="003F0BB9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F9D46F9" w14:textId="77777777" w:rsidR="003F0BB9" w:rsidRPr="00482AFF" w:rsidRDefault="003F0BB9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FB89AC5" w14:textId="77777777" w:rsidR="003F0BB9" w:rsidRPr="00482AFF" w:rsidRDefault="003F0BB9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8164904" w14:textId="288B79AC" w:rsidR="003F0BB9" w:rsidRPr="00482AFF" w:rsidRDefault="00272CEB" w:rsidP="00272CE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U</w:t>
            </w:r>
            <w:r w:rsidR="003F0BB9" w:rsidRPr="00482AFF">
              <w:rPr>
                <w:rFonts w:asciiTheme="minorHAnsi" w:hAnsiTheme="minorHAnsi"/>
                <w:sz w:val="20"/>
                <w:szCs w:val="20"/>
              </w:rPr>
              <w:t xml:space="preserve">mie gromadzić, analizować i w świadomy sposób interpretować potrzebne informacje w kontekście grania na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saksoofnie</w:t>
            </w:r>
            <w:proofErr w:type="spellEnd"/>
            <w:r w:rsidR="003F0BB9" w:rsidRPr="00482AFF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gridSpan w:val="2"/>
            <w:vAlign w:val="center"/>
          </w:tcPr>
          <w:p w14:paraId="79FBE2EF" w14:textId="77777777" w:rsidR="003F0BB9" w:rsidRPr="00482AFF" w:rsidRDefault="003F0BB9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K_K01</w:t>
            </w:r>
          </w:p>
        </w:tc>
        <w:tc>
          <w:tcPr>
            <w:tcW w:w="1034" w:type="dxa"/>
            <w:vAlign w:val="center"/>
          </w:tcPr>
          <w:p w14:paraId="4F3DEBC6" w14:textId="77777777" w:rsidR="003F0BB9" w:rsidRPr="00482AFF" w:rsidRDefault="00A66DD3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3F0BB9" w:rsidRPr="00482AFF" w14:paraId="01BD1F5F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0FF24327" w14:textId="77777777" w:rsidR="003F0BB9" w:rsidRPr="00482AFF" w:rsidRDefault="003F0BB9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C06D6A7" w14:textId="77777777" w:rsidR="003F0BB9" w:rsidRPr="00482AFF" w:rsidRDefault="003F0BB9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D65BA4F" w14:textId="444748FC" w:rsidR="003F0BB9" w:rsidRPr="00482AFF" w:rsidRDefault="00F34A29" w:rsidP="00F34A2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</w:t>
            </w:r>
            <w:r w:rsidR="003F0BB9" w:rsidRPr="00482AFF">
              <w:rPr>
                <w:rFonts w:asciiTheme="minorHAnsi" w:hAnsiTheme="minorHAnsi"/>
                <w:sz w:val="20"/>
                <w:szCs w:val="20"/>
              </w:rPr>
              <w:t xml:space="preserve">ealizuje własne koncepcje i działania twórcze oparte na wiedzy, wyobraźni, ekspresji i intuicji w kontekście grania na </w:t>
            </w:r>
            <w:r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3F0BB9" w:rsidRPr="00482AFF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gridSpan w:val="2"/>
            <w:vAlign w:val="center"/>
          </w:tcPr>
          <w:p w14:paraId="12A922EC" w14:textId="77777777" w:rsidR="003F0BB9" w:rsidRPr="00482AFF" w:rsidRDefault="003F0BB9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K_K02</w:t>
            </w:r>
          </w:p>
        </w:tc>
        <w:tc>
          <w:tcPr>
            <w:tcW w:w="1034" w:type="dxa"/>
            <w:vAlign w:val="center"/>
          </w:tcPr>
          <w:p w14:paraId="7DAD7060" w14:textId="77777777" w:rsidR="003F0BB9" w:rsidRPr="00482AFF" w:rsidRDefault="00A66DD3" w:rsidP="00881E49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3F0BB9" w:rsidRPr="00482AFF" w14:paraId="6663AFAF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4F6922CD" w14:textId="77777777" w:rsidR="003F0BB9" w:rsidRPr="00482AFF" w:rsidRDefault="003F0BB9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F690186" w14:textId="77777777" w:rsidR="003F0BB9" w:rsidRPr="00482AFF" w:rsidRDefault="003F0BB9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A6C1D23" w14:textId="77777777" w:rsidR="003F0BB9" w:rsidRPr="00482AFF" w:rsidRDefault="003F0BB9" w:rsidP="00881E4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A6AF0B" w14:textId="77777777" w:rsidR="003F0BB9" w:rsidRPr="00482AFF" w:rsidRDefault="003F0BB9" w:rsidP="00881E4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0595FEFC" w14:textId="77777777" w:rsidR="003F0BB9" w:rsidRPr="00482AFF" w:rsidRDefault="003F0BB9" w:rsidP="00881E49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F0BB9" w:rsidRPr="00482AFF" w14:paraId="1CD5C257" w14:textId="77777777" w:rsidTr="00BD0B2C">
        <w:trPr>
          <w:trHeight w:val="255"/>
        </w:trPr>
        <w:tc>
          <w:tcPr>
            <w:tcW w:w="1101" w:type="dxa"/>
            <w:vMerge/>
          </w:tcPr>
          <w:p w14:paraId="1957B7E0" w14:textId="77777777" w:rsidR="003F0BB9" w:rsidRPr="00482AFF" w:rsidRDefault="003F0BB9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5535C40C" w14:textId="77777777" w:rsidR="003F0BB9" w:rsidRPr="00482AFF" w:rsidRDefault="003F0BB9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2AFF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AAED8A1" w14:textId="77777777" w:rsidR="003F0BB9" w:rsidRPr="00482AFF" w:rsidRDefault="003F0BB9" w:rsidP="006B185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0B94AEA" w14:textId="77777777" w:rsidR="003F0BB9" w:rsidRPr="00482AFF" w:rsidRDefault="003F0BB9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0F7BD637" w14:textId="77777777" w:rsidR="003F0BB9" w:rsidRPr="00482AFF" w:rsidRDefault="003F0BB9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F8D4C96" w14:textId="77777777" w:rsidR="00122C25" w:rsidRPr="00482AFF" w:rsidRDefault="00122C25">
      <w:pPr>
        <w:rPr>
          <w:rFonts w:asciiTheme="minorHAnsi" w:hAnsiTheme="minorHAnsi"/>
          <w:sz w:val="20"/>
          <w:szCs w:val="20"/>
        </w:rPr>
      </w:pPr>
    </w:p>
    <w:p w14:paraId="7ABFED2E" w14:textId="77777777" w:rsidR="00DE34BB" w:rsidRPr="00482AFF" w:rsidRDefault="00DE34BB" w:rsidP="00DE34BB">
      <w:pPr>
        <w:rPr>
          <w:rFonts w:asciiTheme="minorHAnsi" w:hAnsiTheme="minorHAnsi"/>
          <w:sz w:val="20"/>
          <w:szCs w:val="20"/>
        </w:rPr>
      </w:pPr>
    </w:p>
    <w:p w14:paraId="2FFB03FC" w14:textId="77777777" w:rsidR="00207482" w:rsidRPr="00482AFF" w:rsidRDefault="00207482" w:rsidP="00207482">
      <w:pPr>
        <w:jc w:val="center"/>
        <w:rPr>
          <w:rFonts w:asciiTheme="minorHAnsi" w:hAnsiTheme="minorHAnsi"/>
          <w:b/>
          <w:sz w:val="20"/>
          <w:szCs w:val="20"/>
        </w:rPr>
      </w:pPr>
      <w:r w:rsidRPr="00482AFF">
        <w:rPr>
          <w:rFonts w:asciiTheme="minorHAnsi" w:hAnsiTheme="minorHAnsi"/>
          <w:b/>
          <w:sz w:val="20"/>
          <w:szCs w:val="20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207482" w:rsidRPr="00482AFF" w14:paraId="6CD7EE5F" w14:textId="77777777" w:rsidTr="000D12EF">
        <w:tc>
          <w:tcPr>
            <w:tcW w:w="1951" w:type="dxa"/>
            <w:gridSpan w:val="2"/>
          </w:tcPr>
          <w:p w14:paraId="4BD4A134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37392CBF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Wykład</w:t>
            </w:r>
          </w:p>
          <w:p w14:paraId="27766199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38AE5A1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02980A10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1DC6C09C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207482" w:rsidRPr="00482AFF" w14:paraId="01B5562E" w14:textId="77777777" w:rsidTr="000D12EF">
        <w:tc>
          <w:tcPr>
            <w:tcW w:w="675" w:type="dxa"/>
          </w:tcPr>
          <w:p w14:paraId="32E0B137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70FB6AD0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83D939D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6D54D728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Tematyka zajęć</w:t>
            </w:r>
          </w:p>
          <w:p w14:paraId="6ACF13BD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5351D64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Liczba godzin</w:t>
            </w:r>
          </w:p>
        </w:tc>
      </w:tr>
      <w:tr w:rsidR="00207482" w:rsidRPr="00482AFF" w14:paraId="699ED1D2" w14:textId="77777777" w:rsidTr="000D12EF">
        <w:tc>
          <w:tcPr>
            <w:tcW w:w="675" w:type="dxa"/>
          </w:tcPr>
          <w:p w14:paraId="24B7D5D0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3B9261C2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 xml:space="preserve">Skale </w:t>
            </w:r>
            <w:proofErr w:type="spellStart"/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modalne-teoria</w:t>
            </w:r>
            <w:proofErr w:type="spellEnd"/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, praktyka</w:t>
            </w:r>
          </w:p>
        </w:tc>
        <w:tc>
          <w:tcPr>
            <w:tcW w:w="1307" w:type="dxa"/>
          </w:tcPr>
          <w:p w14:paraId="79BD2E1C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82AFF" w14:paraId="420A0B69" w14:textId="77777777" w:rsidTr="000D12EF">
        <w:tc>
          <w:tcPr>
            <w:tcW w:w="675" w:type="dxa"/>
          </w:tcPr>
          <w:p w14:paraId="0CE443A1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2C031EE7" w14:textId="7AE4D5B5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Bud</w:t>
            </w:r>
            <w:r w:rsidR="00830521">
              <w:rPr>
                <w:rFonts w:asciiTheme="minorHAnsi" w:hAnsiTheme="minorHAnsi"/>
                <w:b/>
                <w:sz w:val="20"/>
                <w:szCs w:val="20"/>
              </w:rPr>
              <w:t>owa akordów w oparciu o skale (</w:t>
            </w:r>
            <w:proofErr w:type="spellStart"/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voicingi</w:t>
            </w:r>
            <w:proofErr w:type="spellEnd"/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  <w:tc>
          <w:tcPr>
            <w:tcW w:w="1307" w:type="dxa"/>
          </w:tcPr>
          <w:p w14:paraId="0EC54C3A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82AFF" w14:paraId="49511180" w14:textId="77777777" w:rsidTr="000D12EF">
        <w:tc>
          <w:tcPr>
            <w:tcW w:w="675" w:type="dxa"/>
          </w:tcPr>
          <w:p w14:paraId="166499C8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C6C50F2" w14:textId="0B274AA4" w:rsidR="00207482" w:rsidRPr="00482AFF" w:rsidRDefault="00207482" w:rsidP="00830521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 xml:space="preserve">Warsztat </w:t>
            </w:r>
            <w:r w:rsidR="00830521">
              <w:rPr>
                <w:rFonts w:asciiTheme="minorHAnsi" w:hAnsiTheme="minorHAnsi"/>
                <w:b/>
                <w:sz w:val="20"/>
                <w:szCs w:val="20"/>
              </w:rPr>
              <w:t xml:space="preserve">saksofonowy </w:t>
            </w: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830521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biegłość, artykulacja, dynamika</w:t>
            </w:r>
          </w:p>
        </w:tc>
        <w:tc>
          <w:tcPr>
            <w:tcW w:w="1307" w:type="dxa"/>
          </w:tcPr>
          <w:p w14:paraId="526A0BBC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82AFF" w14:paraId="58156528" w14:textId="77777777" w:rsidTr="000D12EF">
        <w:tc>
          <w:tcPr>
            <w:tcW w:w="675" w:type="dxa"/>
          </w:tcPr>
          <w:p w14:paraId="46192C0C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EBBAC50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Standardy obowiązkowe - zapoznanie</w:t>
            </w:r>
          </w:p>
        </w:tc>
        <w:tc>
          <w:tcPr>
            <w:tcW w:w="1307" w:type="dxa"/>
          </w:tcPr>
          <w:p w14:paraId="10CE5EBE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82AFF" w14:paraId="205FA414" w14:textId="77777777" w:rsidTr="000D12EF">
        <w:tc>
          <w:tcPr>
            <w:tcW w:w="675" w:type="dxa"/>
          </w:tcPr>
          <w:p w14:paraId="47D689F8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0C77D227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 xml:space="preserve">Standardy obowiązkowe - analiza, problematyka, interpretacja, harmonia... </w:t>
            </w:r>
          </w:p>
        </w:tc>
        <w:tc>
          <w:tcPr>
            <w:tcW w:w="1307" w:type="dxa"/>
          </w:tcPr>
          <w:p w14:paraId="6BC5DA96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82AFF" w14:paraId="31EB2A96" w14:textId="77777777" w:rsidTr="000D12EF">
        <w:tc>
          <w:tcPr>
            <w:tcW w:w="675" w:type="dxa"/>
          </w:tcPr>
          <w:p w14:paraId="10266936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C9EFD35" w14:textId="78A1DB23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Melodyka jazzowa</w:t>
            </w:r>
            <w:r w:rsidR="00830521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830521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podstawy</w:t>
            </w:r>
          </w:p>
        </w:tc>
        <w:tc>
          <w:tcPr>
            <w:tcW w:w="1307" w:type="dxa"/>
          </w:tcPr>
          <w:p w14:paraId="6A64A3C2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82AFF" w14:paraId="2A13559F" w14:textId="77777777" w:rsidTr="000D12EF">
        <w:tc>
          <w:tcPr>
            <w:tcW w:w="675" w:type="dxa"/>
          </w:tcPr>
          <w:p w14:paraId="25CD7F8E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57A333DD" w14:textId="3D9826D9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Rytmika jazzowa</w:t>
            </w:r>
            <w:r w:rsidR="00830521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830521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podstawy</w:t>
            </w:r>
          </w:p>
        </w:tc>
        <w:tc>
          <w:tcPr>
            <w:tcW w:w="1307" w:type="dxa"/>
          </w:tcPr>
          <w:p w14:paraId="2B0997DA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82AFF" w14:paraId="0A1464C2" w14:textId="77777777" w:rsidTr="000D12EF">
        <w:tc>
          <w:tcPr>
            <w:tcW w:w="675" w:type="dxa"/>
          </w:tcPr>
          <w:p w14:paraId="42C87CEB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206D1A24" w14:textId="3F42295E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Harmonika jazzowa</w:t>
            </w:r>
            <w:r w:rsidR="00830521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830521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podstawy</w:t>
            </w:r>
          </w:p>
        </w:tc>
        <w:tc>
          <w:tcPr>
            <w:tcW w:w="1307" w:type="dxa"/>
          </w:tcPr>
          <w:p w14:paraId="14909798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82AFF" w14:paraId="7CF1FC2F" w14:textId="77777777" w:rsidTr="000D12EF">
        <w:tc>
          <w:tcPr>
            <w:tcW w:w="675" w:type="dxa"/>
          </w:tcPr>
          <w:p w14:paraId="4B6A2557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422763A8" w14:textId="0B6819B6" w:rsidR="00207482" w:rsidRPr="00482AFF" w:rsidRDefault="00207482" w:rsidP="00830521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 xml:space="preserve">Analiza transkrypcji </w:t>
            </w:r>
            <w:r w:rsidR="00830521">
              <w:rPr>
                <w:rFonts w:asciiTheme="minorHAnsi" w:hAnsiTheme="minorHAnsi"/>
                <w:b/>
                <w:sz w:val="20"/>
                <w:szCs w:val="20"/>
              </w:rPr>
              <w:t xml:space="preserve">improwizacji saksofonistów </w:t>
            </w: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jazzowych</w:t>
            </w:r>
          </w:p>
        </w:tc>
        <w:tc>
          <w:tcPr>
            <w:tcW w:w="1307" w:type="dxa"/>
          </w:tcPr>
          <w:p w14:paraId="7C26F0D4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82AFF" w14:paraId="553BB09F" w14:textId="77777777" w:rsidTr="000D12EF">
        <w:tc>
          <w:tcPr>
            <w:tcW w:w="675" w:type="dxa"/>
          </w:tcPr>
          <w:p w14:paraId="6A648AFC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2E34E5C0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Sposoby budowania linii melodycznych</w:t>
            </w:r>
          </w:p>
        </w:tc>
        <w:tc>
          <w:tcPr>
            <w:tcW w:w="1307" w:type="dxa"/>
          </w:tcPr>
          <w:p w14:paraId="3E5EC86C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82AFF" w14:paraId="066C57DF" w14:textId="77777777" w:rsidTr="000D12EF">
        <w:tc>
          <w:tcPr>
            <w:tcW w:w="675" w:type="dxa"/>
          </w:tcPr>
          <w:p w14:paraId="6DF3B859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39F42073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Improwizacja w oparciu o proste schematy harmoniczne</w:t>
            </w:r>
          </w:p>
        </w:tc>
        <w:tc>
          <w:tcPr>
            <w:tcW w:w="1307" w:type="dxa"/>
          </w:tcPr>
          <w:p w14:paraId="658DA7D4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82AFF" w14:paraId="78D1097D" w14:textId="77777777" w:rsidTr="000D12EF">
        <w:tc>
          <w:tcPr>
            <w:tcW w:w="675" w:type="dxa"/>
          </w:tcPr>
          <w:p w14:paraId="0573B00D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42359261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Praca nad improwizacją</w:t>
            </w:r>
          </w:p>
        </w:tc>
        <w:tc>
          <w:tcPr>
            <w:tcW w:w="1307" w:type="dxa"/>
          </w:tcPr>
          <w:p w14:paraId="1C3D5ACC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82AFF" w14:paraId="42BB453D" w14:textId="77777777" w:rsidTr="000D12EF">
        <w:tc>
          <w:tcPr>
            <w:tcW w:w="675" w:type="dxa"/>
          </w:tcPr>
          <w:p w14:paraId="06660842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13578B98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Standardy obowiązkowe - opracowania</w:t>
            </w:r>
          </w:p>
        </w:tc>
        <w:tc>
          <w:tcPr>
            <w:tcW w:w="1307" w:type="dxa"/>
          </w:tcPr>
          <w:p w14:paraId="209301DD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82AFF" w14:paraId="31525399" w14:textId="77777777" w:rsidTr="000D12EF">
        <w:tc>
          <w:tcPr>
            <w:tcW w:w="675" w:type="dxa"/>
          </w:tcPr>
          <w:p w14:paraId="255C19B7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5953522D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Standardy obowiązkowe - ćwiczenie improwizacji i analiza harmonii</w:t>
            </w:r>
          </w:p>
        </w:tc>
        <w:tc>
          <w:tcPr>
            <w:tcW w:w="1307" w:type="dxa"/>
          </w:tcPr>
          <w:p w14:paraId="6C847A3C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82AFF" w14:paraId="442C509D" w14:textId="77777777" w:rsidTr="000D12EF">
        <w:tc>
          <w:tcPr>
            <w:tcW w:w="675" w:type="dxa"/>
          </w:tcPr>
          <w:p w14:paraId="3E5DDB8A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31BC177F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Zagadnienia gry w zespole</w:t>
            </w:r>
          </w:p>
        </w:tc>
        <w:tc>
          <w:tcPr>
            <w:tcW w:w="1307" w:type="dxa"/>
          </w:tcPr>
          <w:p w14:paraId="17DE3F3A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82AFF" w14:paraId="5A65EA05" w14:textId="77777777" w:rsidTr="000D12EF">
        <w:tc>
          <w:tcPr>
            <w:tcW w:w="7905" w:type="dxa"/>
            <w:gridSpan w:val="4"/>
          </w:tcPr>
          <w:p w14:paraId="731D67E1" w14:textId="77777777" w:rsidR="00207482" w:rsidRPr="00482AFF" w:rsidRDefault="00207482" w:rsidP="000D12EF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A272291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30</w:t>
            </w:r>
          </w:p>
        </w:tc>
      </w:tr>
    </w:tbl>
    <w:p w14:paraId="12CF9763" w14:textId="77777777" w:rsidR="00214610" w:rsidRPr="00482AFF" w:rsidRDefault="00214610" w:rsidP="004442F0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40EF7513" w14:textId="77777777" w:rsidR="00214610" w:rsidRPr="00482AFF" w:rsidRDefault="00214610" w:rsidP="004442F0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3D6B3803" w14:textId="77777777" w:rsidR="00214610" w:rsidRPr="00482AFF" w:rsidRDefault="00214610" w:rsidP="004442F0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5550AA53" w14:textId="77777777" w:rsidR="00214610" w:rsidRPr="00482AFF" w:rsidRDefault="00214610" w:rsidP="004442F0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12A306D3" w14:textId="77777777" w:rsidR="00214610" w:rsidRPr="00482AFF" w:rsidRDefault="00214610" w:rsidP="004442F0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134989DF" w14:textId="77777777" w:rsidR="00207482" w:rsidRPr="00482AFF" w:rsidRDefault="00207482" w:rsidP="00207482">
      <w:pPr>
        <w:spacing w:after="0" w:line="240" w:lineRule="auto"/>
        <w:ind w:left="-142"/>
        <w:rPr>
          <w:rFonts w:asciiTheme="minorHAnsi" w:hAnsiTheme="minorHAnsi"/>
          <w:b/>
          <w:sz w:val="20"/>
          <w:szCs w:val="20"/>
        </w:rPr>
      </w:pPr>
      <w:r w:rsidRPr="00482AFF">
        <w:rPr>
          <w:rFonts w:asciiTheme="minorHAnsi" w:hAnsiTheme="minorHAnsi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07482" w:rsidRPr="00482AFF" w14:paraId="76AA3E9A" w14:textId="77777777" w:rsidTr="000D12EF">
        <w:tc>
          <w:tcPr>
            <w:tcW w:w="675" w:type="dxa"/>
          </w:tcPr>
          <w:p w14:paraId="073AF2DA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B834991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proofErr w:type="spellStart"/>
            <w:r w:rsidRPr="00482AFF">
              <w:rPr>
                <w:rFonts w:asciiTheme="minorHAnsi" w:hAnsiTheme="minorHAnsi"/>
                <w:sz w:val="20"/>
                <w:szCs w:val="20"/>
                <w:lang w:val="en-US"/>
              </w:rPr>
              <w:t>Różne</w:t>
            </w:r>
            <w:proofErr w:type="spellEnd"/>
            <w:r w:rsidRPr="00482AFF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2AFF">
              <w:rPr>
                <w:rFonts w:asciiTheme="minorHAnsi" w:hAnsiTheme="minorHAnsi"/>
                <w:sz w:val="20"/>
                <w:szCs w:val="20"/>
                <w:lang w:val="en-US"/>
              </w:rPr>
              <w:t>pozycje</w:t>
            </w:r>
            <w:proofErr w:type="spellEnd"/>
            <w:r w:rsidRPr="00482AFF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2AFF">
              <w:rPr>
                <w:rFonts w:asciiTheme="minorHAnsi" w:hAnsiTheme="minorHAnsi"/>
                <w:sz w:val="20"/>
                <w:szCs w:val="20"/>
                <w:lang w:val="en-US"/>
              </w:rPr>
              <w:t>nutowe</w:t>
            </w:r>
            <w:proofErr w:type="spellEnd"/>
          </w:p>
        </w:tc>
      </w:tr>
      <w:tr w:rsidR="00207482" w:rsidRPr="009B717D" w14:paraId="0059A347" w14:textId="77777777" w:rsidTr="000D12EF">
        <w:tc>
          <w:tcPr>
            <w:tcW w:w="675" w:type="dxa"/>
          </w:tcPr>
          <w:p w14:paraId="7C308EC1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DE18935" w14:textId="39AB0839" w:rsidR="00207482" w:rsidRPr="00482AFF" w:rsidRDefault="00830521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proofErr w:type="spellStart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Technique</w:t>
            </w:r>
            <w:proofErr w:type="spellEnd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of</w:t>
            </w:r>
            <w:proofErr w:type="spellEnd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the</w:t>
            </w:r>
            <w:proofErr w:type="spellEnd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Saxophone</w:t>
            </w:r>
            <w:proofErr w:type="spellEnd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: </w:t>
            </w:r>
            <w:proofErr w:type="spellStart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Scale</w:t>
            </w:r>
            <w:proofErr w:type="spellEnd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Studies</w:t>
            </w:r>
            <w:proofErr w:type="spellEnd"/>
            <w:r w:rsidRPr="0058095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– </w:t>
            </w:r>
            <w:proofErr w:type="spellStart"/>
            <w:r w:rsidRPr="0058095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Joe</w:t>
            </w:r>
            <w:proofErr w:type="spellEnd"/>
            <w:r w:rsidRPr="0058095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Viola</w:t>
            </w:r>
          </w:p>
        </w:tc>
      </w:tr>
      <w:tr w:rsidR="00207482" w:rsidRPr="009B717D" w14:paraId="6EDE783E" w14:textId="77777777" w:rsidTr="000D12EF">
        <w:tc>
          <w:tcPr>
            <w:tcW w:w="675" w:type="dxa"/>
          </w:tcPr>
          <w:p w14:paraId="09D9995D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BDD2B99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482AFF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J. </w:t>
            </w:r>
            <w:proofErr w:type="spellStart"/>
            <w:proofErr w:type="gramStart"/>
            <w:r w:rsidRPr="00482AFF">
              <w:rPr>
                <w:rFonts w:asciiTheme="minorHAnsi" w:hAnsiTheme="minorHAnsi"/>
                <w:sz w:val="20"/>
                <w:szCs w:val="20"/>
                <w:lang w:val="en-US"/>
              </w:rPr>
              <w:t>Aebersold</w:t>
            </w:r>
            <w:proofErr w:type="spellEnd"/>
            <w:r w:rsidRPr="00482AFF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 „</w:t>
            </w:r>
            <w:proofErr w:type="gramEnd"/>
            <w:r w:rsidRPr="00482AFF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Play Along”  Vol .3, 21, 24.</w:t>
            </w:r>
          </w:p>
        </w:tc>
      </w:tr>
      <w:tr w:rsidR="00207482" w:rsidRPr="009B717D" w14:paraId="410583FF" w14:textId="77777777" w:rsidTr="000D12EF">
        <w:tc>
          <w:tcPr>
            <w:tcW w:w="675" w:type="dxa"/>
          </w:tcPr>
          <w:p w14:paraId="67B7D430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12542469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482AFF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A New Approach </w:t>
            </w:r>
            <w:proofErr w:type="gramStart"/>
            <w:r w:rsidRPr="00482AFF">
              <w:rPr>
                <w:rFonts w:asciiTheme="minorHAnsi" w:hAnsiTheme="minorHAnsi"/>
                <w:sz w:val="20"/>
                <w:szCs w:val="20"/>
                <w:lang w:val="en-US"/>
              </w:rPr>
              <w:t>To</w:t>
            </w:r>
            <w:proofErr w:type="gramEnd"/>
            <w:r w:rsidRPr="00482AFF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Jazz Improvisation – Jamey </w:t>
            </w:r>
            <w:proofErr w:type="spellStart"/>
            <w:r w:rsidRPr="00482AFF">
              <w:rPr>
                <w:rFonts w:asciiTheme="minorHAnsi" w:hAnsiTheme="minorHAnsi"/>
                <w:sz w:val="20"/>
                <w:szCs w:val="20"/>
                <w:lang w:val="en-US"/>
              </w:rPr>
              <w:t>Aebersold</w:t>
            </w:r>
            <w:proofErr w:type="spellEnd"/>
          </w:p>
        </w:tc>
      </w:tr>
    </w:tbl>
    <w:p w14:paraId="0BA59BCA" w14:textId="77777777" w:rsidR="00207482" w:rsidRPr="00482AFF" w:rsidRDefault="00207482" w:rsidP="00207482">
      <w:pPr>
        <w:spacing w:after="0" w:line="240" w:lineRule="auto"/>
        <w:rPr>
          <w:rFonts w:asciiTheme="minorHAnsi" w:hAnsiTheme="minorHAnsi"/>
          <w:sz w:val="20"/>
          <w:szCs w:val="20"/>
          <w:lang w:val="en-US"/>
        </w:rPr>
      </w:pPr>
    </w:p>
    <w:p w14:paraId="6B56592A" w14:textId="77777777" w:rsidR="00207482" w:rsidRPr="00482AFF" w:rsidRDefault="00207482" w:rsidP="00207482">
      <w:pPr>
        <w:spacing w:after="0" w:line="240" w:lineRule="auto"/>
        <w:rPr>
          <w:rFonts w:asciiTheme="minorHAnsi" w:hAnsiTheme="minorHAnsi"/>
          <w:sz w:val="20"/>
          <w:szCs w:val="20"/>
          <w:lang w:val="en-US"/>
        </w:rPr>
      </w:pPr>
    </w:p>
    <w:p w14:paraId="6AA796B8" w14:textId="77777777" w:rsidR="00207482" w:rsidRPr="00482AFF" w:rsidRDefault="00207482" w:rsidP="00207482">
      <w:pPr>
        <w:spacing w:after="0" w:line="240" w:lineRule="auto"/>
        <w:ind w:left="-142"/>
        <w:rPr>
          <w:rFonts w:asciiTheme="minorHAnsi" w:hAnsiTheme="minorHAnsi"/>
          <w:b/>
          <w:sz w:val="20"/>
          <w:szCs w:val="20"/>
        </w:rPr>
      </w:pPr>
      <w:r w:rsidRPr="00482AFF">
        <w:rPr>
          <w:rFonts w:asciiTheme="minorHAnsi" w:hAnsiTheme="minorHAnsi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07482" w:rsidRPr="00482AFF" w14:paraId="6B973D6F" w14:textId="77777777" w:rsidTr="000D12EF">
        <w:tc>
          <w:tcPr>
            <w:tcW w:w="675" w:type="dxa"/>
          </w:tcPr>
          <w:p w14:paraId="3A4DF16D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B33C19B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482AFF">
              <w:rPr>
                <w:rFonts w:asciiTheme="minorHAnsi" w:hAnsiTheme="minorHAnsi"/>
                <w:sz w:val="20"/>
                <w:szCs w:val="20"/>
                <w:lang w:val="en-US"/>
              </w:rPr>
              <w:t>Spaces VI - Jazz Solos</w:t>
            </w:r>
          </w:p>
        </w:tc>
      </w:tr>
      <w:tr w:rsidR="00207482" w:rsidRPr="009B717D" w14:paraId="75C20256" w14:textId="77777777" w:rsidTr="000D12EF">
        <w:tc>
          <w:tcPr>
            <w:tcW w:w="675" w:type="dxa"/>
          </w:tcPr>
          <w:p w14:paraId="241CBB45" w14:textId="77777777" w:rsidR="00207482" w:rsidRPr="00482AFF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2AFF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D4907ED" w14:textId="77777777" w:rsidR="00207482" w:rsidRPr="00482AFF" w:rsidRDefault="00207482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482AFF">
              <w:rPr>
                <w:rFonts w:asciiTheme="minorHAnsi" w:hAnsiTheme="minorHAnsi"/>
                <w:sz w:val="20"/>
                <w:szCs w:val="20"/>
                <w:lang w:val="en-US"/>
              </w:rPr>
              <w:t>The "Scale Syllabus" - David Liebman</w:t>
            </w:r>
          </w:p>
        </w:tc>
      </w:tr>
    </w:tbl>
    <w:p w14:paraId="1A38472C" w14:textId="77777777" w:rsidR="002045B6" w:rsidRPr="00482AFF" w:rsidRDefault="002045B6" w:rsidP="004772F3">
      <w:pPr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sectPr w:rsidR="002045B6" w:rsidRPr="00482AFF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A9F31" w14:textId="77777777" w:rsidR="00B369F5" w:rsidRDefault="00B369F5" w:rsidP="00207482">
      <w:pPr>
        <w:spacing w:after="0" w:line="240" w:lineRule="auto"/>
      </w:pPr>
      <w:r>
        <w:separator/>
      </w:r>
    </w:p>
  </w:endnote>
  <w:endnote w:type="continuationSeparator" w:id="0">
    <w:p w14:paraId="5B192663" w14:textId="77777777" w:rsidR="00B369F5" w:rsidRDefault="00B369F5" w:rsidP="00207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F3328" w14:textId="77777777" w:rsidR="00B369F5" w:rsidRDefault="00B369F5" w:rsidP="00207482">
      <w:pPr>
        <w:spacing w:after="0" w:line="240" w:lineRule="auto"/>
      </w:pPr>
      <w:r>
        <w:separator/>
      </w:r>
    </w:p>
  </w:footnote>
  <w:footnote w:type="continuationSeparator" w:id="0">
    <w:p w14:paraId="6CA4B9B8" w14:textId="77777777" w:rsidR="00B369F5" w:rsidRDefault="00B369F5" w:rsidP="002074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001"/>
    <w:rsid w:val="000D2D3A"/>
    <w:rsid w:val="00122C25"/>
    <w:rsid w:val="001419C2"/>
    <w:rsid w:val="001420E2"/>
    <w:rsid w:val="001518ED"/>
    <w:rsid w:val="00183BFB"/>
    <w:rsid w:val="001A1E3D"/>
    <w:rsid w:val="001B1AF3"/>
    <w:rsid w:val="001B5491"/>
    <w:rsid w:val="0020021F"/>
    <w:rsid w:val="002045B6"/>
    <w:rsid w:val="00207482"/>
    <w:rsid w:val="00214610"/>
    <w:rsid w:val="00272CEB"/>
    <w:rsid w:val="00294EA5"/>
    <w:rsid w:val="002A59CB"/>
    <w:rsid w:val="002B0C95"/>
    <w:rsid w:val="002D56CD"/>
    <w:rsid w:val="00324677"/>
    <w:rsid w:val="003A30EB"/>
    <w:rsid w:val="003C27AD"/>
    <w:rsid w:val="003D2A80"/>
    <w:rsid w:val="003F0BB9"/>
    <w:rsid w:val="00402632"/>
    <w:rsid w:val="00413BFE"/>
    <w:rsid w:val="00426D96"/>
    <w:rsid w:val="004442F0"/>
    <w:rsid w:val="0044598B"/>
    <w:rsid w:val="00457E79"/>
    <w:rsid w:val="00474A8B"/>
    <w:rsid w:val="004772F3"/>
    <w:rsid w:val="00482AFF"/>
    <w:rsid w:val="004A0A02"/>
    <w:rsid w:val="004A62B4"/>
    <w:rsid w:val="004C3EED"/>
    <w:rsid w:val="004E0604"/>
    <w:rsid w:val="00516060"/>
    <w:rsid w:val="00564336"/>
    <w:rsid w:val="005818A2"/>
    <w:rsid w:val="006118DC"/>
    <w:rsid w:val="00616236"/>
    <w:rsid w:val="00672754"/>
    <w:rsid w:val="007131D6"/>
    <w:rsid w:val="008226D1"/>
    <w:rsid w:val="00830521"/>
    <w:rsid w:val="0084251B"/>
    <w:rsid w:val="008A0C0B"/>
    <w:rsid w:val="0091693F"/>
    <w:rsid w:val="009355A3"/>
    <w:rsid w:val="00983FAB"/>
    <w:rsid w:val="0099491A"/>
    <w:rsid w:val="009A57A2"/>
    <w:rsid w:val="009B717D"/>
    <w:rsid w:val="00A66DD3"/>
    <w:rsid w:val="00AC3B53"/>
    <w:rsid w:val="00AD2164"/>
    <w:rsid w:val="00B369F5"/>
    <w:rsid w:val="00B370BA"/>
    <w:rsid w:val="00B51BC9"/>
    <w:rsid w:val="00B60001"/>
    <w:rsid w:val="00B72CE2"/>
    <w:rsid w:val="00B85BFF"/>
    <w:rsid w:val="00BB01AA"/>
    <w:rsid w:val="00C00E12"/>
    <w:rsid w:val="00C12D7D"/>
    <w:rsid w:val="00CA1353"/>
    <w:rsid w:val="00D01D3E"/>
    <w:rsid w:val="00D03C6C"/>
    <w:rsid w:val="00D03E9D"/>
    <w:rsid w:val="00D46335"/>
    <w:rsid w:val="00D961E5"/>
    <w:rsid w:val="00DB291A"/>
    <w:rsid w:val="00DC14FD"/>
    <w:rsid w:val="00DE34BB"/>
    <w:rsid w:val="00E3789A"/>
    <w:rsid w:val="00E43030"/>
    <w:rsid w:val="00E62191"/>
    <w:rsid w:val="00EA67DD"/>
    <w:rsid w:val="00ED4C8A"/>
    <w:rsid w:val="00EE6D6F"/>
    <w:rsid w:val="00F10327"/>
    <w:rsid w:val="00F34A29"/>
    <w:rsid w:val="00F871F5"/>
    <w:rsid w:val="00F963EF"/>
    <w:rsid w:val="00FA2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8BDF55"/>
  <w15:docId w15:val="{F8085AD8-11DA-7345-84E8-7D7FE357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rsid w:val="002074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07482"/>
    <w:rPr>
      <w:rFonts w:eastAsia="Times New Roman"/>
      <w:lang w:eastAsia="en-US"/>
    </w:rPr>
  </w:style>
  <w:style w:type="character" w:styleId="Odwoanieprzypisudolnego">
    <w:name w:val="footnote reference"/>
    <w:basedOn w:val="Domylnaczcionkaakapitu"/>
    <w:rsid w:val="002074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481</Words>
  <Characters>3021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Cezary Wojciechowski Agencja CEWOJ</cp:lastModifiedBy>
  <cp:revision>8</cp:revision>
  <cp:lastPrinted>2019-04-12T08:28:00Z</cp:lastPrinted>
  <dcterms:created xsi:type="dcterms:W3CDTF">2019-08-29T21:37:00Z</dcterms:created>
  <dcterms:modified xsi:type="dcterms:W3CDTF">2019-09-09T18:46:00Z</dcterms:modified>
</cp:coreProperties>
</file>